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3B1" w:rsidRDefault="00AB7C1B" w:rsidP="00AB7C1B">
      <w:pPr>
        <w:pStyle w:val="a3"/>
        <w:rPr>
          <w:sz w:val="28"/>
          <w:szCs w:val="28"/>
        </w:rPr>
      </w:pPr>
      <w:bookmarkStart w:id="0" w:name="_GoBack"/>
      <w:bookmarkEnd w:id="0"/>
      <w:r w:rsidRPr="00DA41D2">
        <w:rPr>
          <w:sz w:val="28"/>
          <w:szCs w:val="28"/>
        </w:rPr>
        <w:t xml:space="preserve">Задание к лекции </w:t>
      </w:r>
      <w:r w:rsidR="00F950F2">
        <w:rPr>
          <w:sz w:val="28"/>
          <w:szCs w:val="28"/>
        </w:rPr>
        <w:t>3</w:t>
      </w:r>
      <w:r w:rsidRPr="00DA41D2">
        <w:rPr>
          <w:sz w:val="28"/>
          <w:szCs w:val="28"/>
        </w:rPr>
        <w:t>.</w:t>
      </w:r>
    </w:p>
    <w:p w:rsidR="002B52D0" w:rsidRPr="002B52D0" w:rsidRDefault="00AB7C1B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t xml:space="preserve"> </w:t>
      </w:r>
      <w:r w:rsidR="00D573B1" w:rsidRPr="00D573B1">
        <w:rPr>
          <w:sz w:val="28"/>
          <w:szCs w:val="28"/>
        </w:rPr>
        <w:t xml:space="preserve">Тема </w:t>
      </w:r>
      <w:r w:rsidR="002B52D0"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информационно-технические характеристики цифровых сетей связи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D3BE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73B1">
        <w:rPr>
          <w:rFonts w:ascii="Times New Roman" w:hAnsi="Times New Roman" w:cs="Times New Roman"/>
          <w:b/>
          <w:sz w:val="28"/>
          <w:szCs w:val="28"/>
        </w:rPr>
        <w:t>Цифровые сети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573B1" w:rsidRDefault="00D573B1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пишите мне ответ сохраняете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 xml:space="preserve">кратко по сути заданного вопроса </w:t>
      </w:r>
      <w:proofErr w:type="gramStart"/>
      <w:r>
        <w:rPr>
          <w:rFonts w:ascii="Times New Roman" w:hAnsi="Times New Roman" w:cs="Times New Roman"/>
          <w:sz w:val="28"/>
          <w:szCs w:val="28"/>
        </w:rPr>
        <w:t>Использовать  ВОРД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шрифт № 12 или 14</w:t>
      </w:r>
    </w:p>
    <w:p w:rsidR="00AB7C1B" w:rsidRPr="00DA41D2" w:rsidRDefault="00AB7C1B" w:rsidP="00AB7C1B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AB7C1B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>связи .</w:t>
      </w:r>
      <w:proofErr w:type="gramEnd"/>
    </w:p>
    <w:p w:rsidR="00AB7C1B" w:rsidRPr="00DA41D2" w:rsidRDefault="00AB7C1B" w:rsidP="00AB7C1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73B1" w:rsidRP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D573B1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 xml:space="preserve">Отрабатываемые вопросы </w:t>
      </w:r>
    </w:p>
    <w:p w:rsidR="00AB7C1B" w:rsidRPr="00F950F2" w:rsidRDefault="00AB7C1B" w:rsidP="00AB7C1B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2B52D0" w:rsidRPr="002B52D0" w:rsidRDefault="002B52D0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Общие информационно-технические характеристики цифровых сетей связи</w:t>
      </w:r>
    </w:p>
    <w:p w:rsidR="002B52D0" w:rsidRPr="002B52D0" w:rsidRDefault="002B52D0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 Виды и основные характеристики трафика</w:t>
      </w:r>
    </w:p>
    <w:p w:rsidR="002B52D0" w:rsidRPr="002B52D0" w:rsidRDefault="002B52D0" w:rsidP="002B52D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B52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Общий анализ трафика</w:t>
      </w:r>
    </w:p>
    <w:p w:rsidR="002B52D0" w:rsidRDefault="002B52D0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Pr="00B50B69" w:rsidRDefault="00AB7C1B" w:rsidP="00AB7C1B">
      <w:pPr>
        <w:ind w:left="2124"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Пример заполнения </w:t>
      </w:r>
      <w:proofErr w:type="gramStart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>(  образец</w:t>
      </w:r>
      <w:proofErr w:type="gramEnd"/>
      <w:r w:rsidRPr="00B50B69">
        <w:rPr>
          <w:rFonts w:ascii="Times New Roman" w:hAnsi="Times New Roman" w:cs="Times New Roman"/>
          <w:b/>
          <w:sz w:val="28"/>
          <w:szCs w:val="28"/>
          <w:u w:val="single"/>
        </w:rPr>
        <w:t xml:space="preserve">)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7060E6" w:rsidRDefault="007060E6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</w:p>
    <w:p w:rsidR="00AB7C1B" w:rsidRDefault="00AB7C1B" w:rsidP="00AB7C1B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AB7C1B" w:rsidRDefault="00AB7C1B" w:rsidP="00AB7C1B">
      <w:pPr>
        <w:rPr>
          <w:rFonts w:ascii="Times New Roman" w:hAnsi="Times New Roman" w:cs="Times New Roman"/>
          <w:sz w:val="28"/>
          <w:szCs w:val="28"/>
        </w:rPr>
      </w:pPr>
    </w:p>
    <w:p w:rsidR="006A6BFD" w:rsidRDefault="00C74714" w:rsidP="007060E6">
      <w:pPr>
        <w:pStyle w:val="a4"/>
        <w:numPr>
          <w:ilvl w:val="0"/>
          <w:numId w:val="1"/>
        </w:numPr>
      </w:pPr>
      <w:r w:rsidRPr="00F950F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 'Почти синхронная' сеть (PDH)</w:t>
      </w:r>
      <w:r w:rsidR="007060E6" w:rsidRPr="007060E6">
        <w:t>?</w:t>
      </w:r>
    </w:p>
    <w:p w:rsidR="007060E6" w:rsidRDefault="007060E6" w:rsidP="007060E6">
      <w:pPr>
        <w:pStyle w:val="a4"/>
      </w:pPr>
      <w:r>
        <w:t>…………………………………………………………..</w:t>
      </w:r>
    </w:p>
    <w:sectPr w:rsidR="00706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96C"/>
    <w:rsid w:val="000764CA"/>
    <w:rsid w:val="002B52D0"/>
    <w:rsid w:val="0030396C"/>
    <w:rsid w:val="007060E6"/>
    <w:rsid w:val="00AB7C1B"/>
    <w:rsid w:val="00C74714"/>
    <w:rsid w:val="00D573B1"/>
    <w:rsid w:val="00E92755"/>
    <w:rsid w:val="00F950F2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12D57A-C64A-4779-B803-C4D68487C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2022-01-23T05:11:00Z</dcterms:created>
  <dcterms:modified xsi:type="dcterms:W3CDTF">2022-01-23T05:11:00Z</dcterms:modified>
</cp:coreProperties>
</file>